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0"/>
          <w:szCs w:val="30"/>
        </w:rPr>
      </w:pPr>
      <w:bookmarkStart w:id="0" w:name="_GoBack"/>
      <w:bookmarkEnd w:id="0"/>
    </w:p>
    <w:p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  <w:lang w:val="en-US" w:eastAsia="zh-CN"/>
        </w:rPr>
        <w:t>不同课程类型</w:t>
      </w:r>
      <w:r>
        <w:rPr>
          <w:b/>
          <w:sz w:val="30"/>
          <w:szCs w:val="30"/>
        </w:rPr>
        <w:t>课时量计算</w:t>
      </w:r>
      <w:r>
        <w:rPr>
          <w:rFonts w:hint="eastAsia"/>
          <w:b/>
          <w:sz w:val="30"/>
          <w:szCs w:val="30"/>
        </w:rPr>
        <w:t>方法【暂定】</w:t>
      </w:r>
    </w:p>
    <w:p>
      <w:pPr>
        <w:numPr>
          <w:ilvl w:val="0"/>
          <w:numId w:val="1"/>
        </w:numPr>
        <w:jc w:val="left"/>
        <w:rPr>
          <w:rFonts w:hint="eastAsia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课程类型查看</w:t>
      </w:r>
    </w:p>
    <w:p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6112510" cy="2115185"/>
            <wp:effectExtent l="0" t="0" r="2540" b="1841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2510" cy="211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6102985" cy="2589530"/>
            <wp:effectExtent l="0" t="0" r="12065" b="127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02985" cy="258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default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不同课程类型课时量计算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1、</w:t>
      </w:r>
      <w:r>
        <w:rPr>
          <w:b/>
          <w:sz w:val="28"/>
          <w:szCs w:val="28"/>
          <w:u w:val="single"/>
        </w:rPr>
        <w:t>实践教学类课程</w:t>
      </w:r>
      <w:r>
        <w:rPr>
          <w:rFonts w:hint="eastAsia"/>
          <w:sz w:val="28"/>
          <w:szCs w:val="28"/>
        </w:rPr>
        <w:t>的课时在“教学计划管理”-&gt;“教学任务落实”-&gt;“主修专业任务落实”菜单处，选择教师的时候在相应的周数</w:t>
      </w:r>
      <w:r>
        <w:rPr>
          <w:rFonts w:hint="eastAsia"/>
          <w:b/>
          <w:color w:val="7030A0"/>
          <w:sz w:val="28"/>
          <w:szCs w:val="28"/>
          <w:shd w:val="pct10" w:color="auto" w:fill="FFFFFF"/>
        </w:rPr>
        <w:t>直接录入课时</w:t>
      </w:r>
      <w:r>
        <w:rPr>
          <w:rFonts w:hint="eastAsia"/>
          <w:sz w:val="28"/>
          <w:szCs w:val="28"/>
        </w:rPr>
        <w:t>即可，</w:t>
      </w:r>
      <w:r>
        <w:rPr>
          <w:rFonts w:hint="eastAsia"/>
          <w:b/>
          <w:color w:val="FF0000"/>
          <w:sz w:val="28"/>
          <w:szCs w:val="28"/>
        </w:rPr>
        <w:t>不用录入时间和地点</w:t>
      </w:r>
      <w:r>
        <w:rPr>
          <w:sz w:val="28"/>
          <w:szCs w:val="28"/>
        </w:rPr>
        <w:t>。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  </w:t>
      </w:r>
      <w:r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t>2、</w:t>
      </w:r>
      <w:r>
        <w:rPr>
          <w:b/>
          <w:sz w:val="28"/>
          <w:szCs w:val="28"/>
          <w:u w:val="single"/>
        </w:rPr>
        <w:t>毕业实习课程</w:t>
      </w:r>
      <w:r>
        <w:rPr>
          <w:sz w:val="28"/>
          <w:szCs w:val="28"/>
        </w:rPr>
        <w:t>，</w:t>
      </w:r>
      <w:r>
        <w:rPr>
          <w:b/>
          <w:color w:val="7030A0"/>
          <w:sz w:val="28"/>
          <w:szCs w:val="28"/>
          <w:shd w:val="pct10" w:color="auto" w:fill="FFFFFF"/>
        </w:rPr>
        <w:t>按</w:t>
      </w:r>
      <w:r>
        <w:rPr>
          <w:rFonts w:hint="eastAsia"/>
          <w:b/>
          <w:color w:val="7030A0"/>
          <w:sz w:val="28"/>
          <w:szCs w:val="28"/>
          <w:shd w:val="pct10" w:color="auto" w:fill="FFFFFF"/>
        </w:rPr>
        <w:t>一个教学</w:t>
      </w:r>
      <w:r>
        <w:rPr>
          <w:b/>
          <w:color w:val="7030A0"/>
          <w:sz w:val="28"/>
          <w:szCs w:val="28"/>
          <w:shd w:val="pct10" w:color="auto" w:fill="FFFFFF"/>
        </w:rPr>
        <w:t>班</w:t>
      </w:r>
      <w:r>
        <w:rPr>
          <w:rFonts w:hint="eastAsia"/>
          <w:b/>
          <w:color w:val="7030A0"/>
          <w:sz w:val="28"/>
          <w:szCs w:val="28"/>
          <w:shd w:val="pct10" w:color="auto" w:fill="FFFFFF"/>
        </w:rPr>
        <w:t>多少</w:t>
      </w:r>
      <w:r>
        <w:rPr>
          <w:b/>
          <w:color w:val="7030A0"/>
          <w:sz w:val="28"/>
          <w:szCs w:val="28"/>
          <w:shd w:val="pct10" w:color="auto" w:fill="FFFFFF"/>
        </w:rPr>
        <w:t>学时计算</w:t>
      </w:r>
      <w:r>
        <w:rPr>
          <w:sz w:val="28"/>
          <w:szCs w:val="28"/>
        </w:rPr>
        <w:t>，如果有多个教师指导，则按照人数计算平均值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b/>
          <w:color w:val="FF0000"/>
          <w:sz w:val="28"/>
          <w:szCs w:val="28"/>
        </w:rPr>
        <w:t>不用录入时间和地点，也不用像录入</w:t>
      </w:r>
      <w:r>
        <w:rPr>
          <w:b/>
          <w:color w:val="FF0000"/>
          <w:sz w:val="28"/>
          <w:szCs w:val="28"/>
        </w:rPr>
        <w:t>实践教学类课程</w:t>
      </w:r>
      <w:r>
        <w:rPr>
          <w:rFonts w:hint="eastAsia"/>
          <w:b/>
          <w:color w:val="FF0000"/>
          <w:sz w:val="28"/>
          <w:szCs w:val="28"/>
        </w:rPr>
        <w:t>那样录入教师的课时</w:t>
      </w:r>
      <w:r>
        <w:rPr>
          <w:sz w:val="28"/>
          <w:szCs w:val="28"/>
        </w:rPr>
        <w:t>。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  </w:t>
      </w:r>
      <w:r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t>3、</w:t>
      </w:r>
      <w:r>
        <w:rPr>
          <w:b/>
          <w:sz w:val="28"/>
          <w:szCs w:val="28"/>
          <w:u w:val="single"/>
        </w:rPr>
        <w:t>毕业论文</w:t>
      </w:r>
      <w:r>
        <w:rPr>
          <w:rFonts w:hint="eastAsia"/>
          <w:b/>
          <w:sz w:val="28"/>
          <w:szCs w:val="28"/>
          <w:u w:val="single"/>
        </w:rPr>
        <w:t>、</w:t>
      </w:r>
      <w:r>
        <w:rPr>
          <w:b/>
          <w:sz w:val="28"/>
          <w:szCs w:val="28"/>
          <w:u w:val="single"/>
        </w:rPr>
        <w:t>毕业展示和毕业展演课程</w:t>
      </w:r>
      <w:r>
        <w:rPr>
          <w:sz w:val="28"/>
          <w:szCs w:val="28"/>
        </w:rPr>
        <w:t>，</w:t>
      </w:r>
      <w:r>
        <w:rPr>
          <w:b/>
          <w:color w:val="7030A0"/>
          <w:sz w:val="28"/>
          <w:szCs w:val="28"/>
          <w:shd w:val="pct10" w:color="auto" w:fill="FFFFFF"/>
        </w:rPr>
        <w:t>按人数计算</w:t>
      </w:r>
      <w:r>
        <w:rPr>
          <w:sz w:val="28"/>
          <w:szCs w:val="28"/>
        </w:rPr>
        <w:t>，如果有多个教师指导，则按照人数计算平均值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b/>
          <w:color w:val="FF0000"/>
          <w:sz w:val="28"/>
          <w:szCs w:val="28"/>
        </w:rPr>
        <w:t>不用录入时间和地点，也不用像录入</w:t>
      </w:r>
      <w:r>
        <w:rPr>
          <w:b/>
          <w:color w:val="FF0000"/>
          <w:sz w:val="28"/>
          <w:szCs w:val="28"/>
        </w:rPr>
        <w:t>实践教学类课程</w:t>
      </w:r>
      <w:r>
        <w:rPr>
          <w:rFonts w:hint="eastAsia"/>
          <w:b/>
          <w:color w:val="FF0000"/>
          <w:sz w:val="28"/>
          <w:szCs w:val="28"/>
        </w:rPr>
        <w:t>那样录入教师的课时</w:t>
      </w:r>
      <w:r>
        <w:rPr>
          <w:sz w:val="28"/>
          <w:szCs w:val="28"/>
        </w:rPr>
        <w:t>。</w:t>
      </w:r>
      <w:r>
        <w:rPr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 xml:space="preserve">    4</w:t>
      </w:r>
      <w:r>
        <w:rPr>
          <w:sz w:val="28"/>
          <w:szCs w:val="28"/>
        </w:rPr>
        <w:t>、</w:t>
      </w:r>
      <w:r>
        <w:rPr>
          <w:b/>
          <w:sz w:val="28"/>
          <w:szCs w:val="28"/>
          <w:u w:val="single"/>
        </w:rPr>
        <w:t>其</w:t>
      </w:r>
      <w:r>
        <w:rPr>
          <w:rFonts w:hint="eastAsia"/>
          <w:b/>
          <w:sz w:val="28"/>
          <w:szCs w:val="28"/>
          <w:u w:val="single"/>
        </w:rPr>
        <w:t>它</w:t>
      </w:r>
      <w:r>
        <w:rPr>
          <w:b/>
          <w:sz w:val="28"/>
          <w:szCs w:val="28"/>
          <w:u w:val="single"/>
        </w:rPr>
        <w:t>类课程</w:t>
      </w:r>
      <w:r>
        <w:rPr>
          <w:rFonts w:hint="eastAsia"/>
          <w:sz w:val="28"/>
          <w:szCs w:val="28"/>
        </w:rPr>
        <w:t>必修录入时间和地点，课时</w:t>
      </w:r>
      <w:r>
        <w:rPr>
          <w:b/>
          <w:color w:val="7030A0"/>
          <w:sz w:val="28"/>
          <w:szCs w:val="28"/>
          <w:shd w:val="pct10" w:color="auto" w:fill="FFFFFF"/>
        </w:rPr>
        <w:t>按时间排课的周次和节次计算</w:t>
      </w:r>
      <w:r>
        <w:rPr>
          <w:sz w:val="28"/>
          <w:szCs w:val="28"/>
        </w:rPr>
        <w:t>，</w:t>
      </w:r>
      <w:r>
        <w:rPr>
          <w:b/>
          <w:color w:val="FF0000"/>
          <w:sz w:val="28"/>
          <w:szCs w:val="28"/>
        </w:rPr>
        <w:t>即周次乘以节次</w:t>
      </w:r>
      <w:r>
        <w:rPr>
          <w:sz w:val="28"/>
          <w:szCs w:val="28"/>
        </w:rPr>
        <w:t>。</w:t>
      </w:r>
    </w:p>
    <w:p>
      <w:pPr>
        <w:numPr>
          <w:ilvl w:val="0"/>
          <w:numId w:val="0"/>
        </w:numPr>
        <w:jc w:val="left"/>
        <w:rPr>
          <w:rFonts w:hint="default"/>
          <w:b/>
          <w:sz w:val="30"/>
          <w:szCs w:val="30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default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实践教学类课程课时量录入方法</w:t>
      </w:r>
    </w:p>
    <w:p>
      <w:pPr>
        <w:ind w:firstLine="562" w:firstLineChars="200"/>
        <w:jc w:val="left"/>
        <w:rPr>
          <w:rFonts w:hint="default"/>
          <w:b/>
          <w:bCs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highlight w:val="none"/>
          <w:lang w:val="en-US" w:eastAsia="zh-CN"/>
        </w:rPr>
        <w:t>只需要录入任课教师和课时量，不需要排课</w:t>
      </w:r>
    </w:p>
    <w:p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6107430" cy="2466340"/>
            <wp:effectExtent l="0" t="0" r="7620" b="1016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07430" cy="246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drawing>
          <wp:inline distT="0" distB="0" distL="114300" distR="114300">
            <wp:extent cx="6115685" cy="2976245"/>
            <wp:effectExtent l="0" t="0" r="18415" b="14605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5685" cy="297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r>
        <w:drawing>
          <wp:inline distT="0" distB="0" distL="114300" distR="114300">
            <wp:extent cx="6106795" cy="2827655"/>
            <wp:effectExtent l="0" t="0" r="8255" b="10795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6795" cy="282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 w:eastAsiaTheme="minorEastAsia"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E6D28D"/>
    <w:multiLevelType w:val="singleLevel"/>
    <w:tmpl w:val="D0E6D28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Mzg2ZTc3ZmU4NTNjZTU3NTZlN2I1MDZhOTc0NGMifQ=="/>
  </w:docVars>
  <w:rsids>
    <w:rsidRoot w:val="007D6A7F"/>
    <w:rsid w:val="007D6A7F"/>
    <w:rsid w:val="007E71F6"/>
    <w:rsid w:val="00CA6FC9"/>
    <w:rsid w:val="00CF0CE6"/>
    <w:rsid w:val="00E01C3E"/>
    <w:rsid w:val="10CA73DA"/>
    <w:rsid w:val="145D29CB"/>
    <w:rsid w:val="1AFB2967"/>
    <w:rsid w:val="1F890B18"/>
    <w:rsid w:val="26722306"/>
    <w:rsid w:val="2AEA2007"/>
    <w:rsid w:val="46E75FA1"/>
    <w:rsid w:val="48EE0295"/>
    <w:rsid w:val="4F0C4DA8"/>
    <w:rsid w:val="621912AD"/>
    <w:rsid w:val="710F5FC3"/>
    <w:rsid w:val="764F753B"/>
    <w:rsid w:val="77A8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3</Pages>
  <Words>340</Words>
  <Characters>342</Characters>
  <Lines>2</Lines>
  <Paragraphs>1</Paragraphs>
  <TotalTime>2</TotalTime>
  <ScaleCrop>false</ScaleCrop>
  <LinksUpToDate>false</LinksUpToDate>
  <CharactersWithSpaces>359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2022-03-16T03:52:00Z</dcterms:created>
  <dc:creator>微软用户</dc:creator>
  <cp:lastModifiedBy>黎珍利</cp:lastModifiedBy>
  <dcterms:modified xsi:type="dcterms:W3CDTF">2023-02-22T02:48:27Z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0E541FACC56F4ADC9478905DDF000023</vt:lpwstr>
  </property>
</Properties>
</file>